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F29" w:rsidRPr="00A64F29" w:rsidRDefault="00A64F29" w:rsidP="00A64F2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4E79"/>
          <w:sz w:val="40"/>
          <w:szCs w:val="40"/>
          <w:lang w:eastAsia="ru-RU"/>
        </w:rPr>
        <w:t>Памятка</w:t>
      </w:r>
      <w:r w:rsidRPr="00A64F29">
        <w:rPr>
          <w:rFonts w:ascii="Times New Roman" w:eastAsia="Times New Roman" w:hAnsi="Times New Roman" w:cs="Times New Roman"/>
          <w:b/>
          <w:bCs/>
          <w:color w:val="1F4E79"/>
          <w:sz w:val="40"/>
          <w:szCs w:val="40"/>
          <w:lang w:eastAsia="ru-RU"/>
        </w:rPr>
        <w:t xml:space="preserve"> для родителей:</w:t>
      </w:r>
    </w:p>
    <w:p w:rsidR="00A64F29" w:rsidRPr="00A64F29" w:rsidRDefault="00A64F29" w:rsidP="00A64F2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64F29">
        <w:rPr>
          <w:rFonts w:ascii="Times New Roman" w:eastAsia="Times New Roman" w:hAnsi="Times New Roman" w:cs="Times New Roman"/>
          <w:b/>
          <w:bCs/>
          <w:color w:val="1F4E79"/>
          <w:sz w:val="40"/>
          <w:szCs w:val="40"/>
          <w:lang w:eastAsia="ru-RU"/>
        </w:rPr>
        <w:t>«Перегревание и солнечные ожоги»</w:t>
      </w:r>
    </w:p>
    <w:p w:rsidR="00A64F29" w:rsidRPr="00A64F29" w:rsidRDefault="00A64F29" w:rsidP="00A64F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4F29"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 wp14:anchorId="491E86F3" wp14:editId="3E3DB380">
            <wp:extent cx="3810000" cy="3048000"/>
            <wp:effectExtent l="0" t="0" r="0" b="0"/>
            <wp:docPr id="2" name="Рисунок 2" descr="hello_html_m628fed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28fed8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F29" w:rsidRPr="00A64F29" w:rsidRDefault="00A64F29" w:rsidP="00A64F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4F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Летом мы и наши дети проводим очень много времени под прямыми солнечными лучами, нередко забывая об опасности.</w:t>
      </w:r>
      <w:r w:rsidRPr="00A64F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Какие же это опасности?</w:t>
      </w:r>
    </w:p>
    <w:p w:rsidR="00A64F29" w:rsidRPr="00A64F29" w:rsidRDefault="00A64F29" w:rsidP="00A64F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4F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Солнечные ожоги</w:t>
      </w:r>
      <w:r w:rsidRPr="00A64F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ожоги, которые возникают в результате воздействия на кожу ультрафиолетовых лучей. Симптомы солнечного ожога такие же, как и у ожога горячим предметом: от покраснения до волдырей. Только проявляются они не сразу, а через несколько часов – тем и опасны.</w:t>
      </w:r>
    </w:p>
    <w:p w:rsidR="00A64F29" w:rsidRPr="00A64F29" w:rsidRDefault="00A64F29" w:rsidP="00A64F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4F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Солнечные ожоги не так уж безобидны, как думают многие. Доказано, что последствиями солнечных ожогов могут стать: фотодерматит (аллергия к солнечным лучам), ухудшение зрения и даже онкологические заболевания.</w:t>
      </w:r>
    </w:p>
    <w:p w:rsidR="00A64F29" w:rsidRPr="00A64F29" w:rsidRDefault="00A64F29" w:rsidP="00A64F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4F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Солнечный удар</w:t>
      </w:r>
      <w:r w:rsidRPr="00A64F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это результат продолжительного воздействия на непокрытую голову прямых солнечных лучей.</w:t>
      </w:r>
    </w:p>
    <w:p w:rsidR="00A64F29" w:rsidRPr="00A64F29" w:rsidRDefault="00A64F29" w:rsidP="00A64F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4F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Тепловой удар</w:t>
      </w:r>
      <w:r w:rsidRPr="00A64F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болезненное состояние, как правило, остро возникающее, связанное с общим перегревом организма из-за воздействия тепловых факторов. Тепловой удар, хотя и близок по своей природе к солнечному, но происходит от общего перегревания и может возникнуть даже в холодное время года.</w:t>
      </w:r>
    </w:p>
    <w:p w:rsidR="00A64F29" w:rsidRPr="00A64F29" w:rsidRDefault="00A64F29" w:rsidP="00A64F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4F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A64F29" w:rsidRPr="00A64F29" w:rsidRDefault="00A64F29" w:rsidP="00A64F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4F29">
        <w:rPr>
          <w:rFonts w:ascii="Times New Roman" w:eastAsia="Times New Roman" w:hAnsi="Times New Roman" w:cs="Times New Roman"/>
          <w:b/>
          <w:bCs/>
          <w:color w:val="538135"/>
          <w:sz w:val="32"/>
          <w:szCs w:val="32"/>
          <w:lang w:eastAsia="ru-RU"/>
        </w:rPr>
        <w:t>Симптомы теплового и солнечного удара схожи, это:</w:t>
      </w:r>
    </w:p>
    <w:p w:rsidR="00A64F29" w:rsidRPr="00A64F29" w:rsidRDefault="00A64F29" w:rsidP="00A64F2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A64F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головная боль;</w:t>
      </w:r>
    </w:p>
    <w:p w:rsidR="00A64F29" w:rsidRPr="00A64F29" w:rsidRDefault="00A64F29" w:rsidP="00A64F2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A64F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тошнота;</w:t>
      </w:r>
    </w:p>
    <w:p w:rsidR="00A64F29" w:rsidRPr="00A64F29" w:rsidRDefault="00A64F29" w:rsidP="00A64F2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A64F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головокружение;</w:t>
      </w:r>
    </w:p>
    <w:p w:rsidR="00A64F29" w:rsidRPr="00A64F29" w:rsidRDefault="00A64F29" w:rsidP="00A64F2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A64F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общее недомогание;</w:t>
      </w:r>
    </w:p>
    <w:p w:rsidR="00A64F29" w:rsidRPr="00A64F29" w:rsidRDefault="00A64F29" w:rsidP="00A64F2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A64F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лихорадка;</w:t>
      </w:r>
    </w:p>
    <w:p w:rsidR="00A64F29" w:rsidRPr="00A64F29" w:rsidRDefault="00A64F29" w:rsidP="00A64F2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A64F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затруднённое дыхание;</w:t>
      </w:r>
    </w:p>
    <w:p w:rsidR="00A64F29" w:rsidRPr="00A64F29" w:rsidRDefault="00A64F29" w:rsidP="00A64F2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A64F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подъём температуры тела (иногда свыше 40 гр.);</w:t>
      </w:r>
    </w:p>
    <w:p w:rsidR="00A64F29" w:rsidRPr="00A64F29" w:rsidRDefault="00A64F29" w:rsidP="00A64F2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A64F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помутнение или потеря сознания.</w:t>
      </w:r>
    </w:p>
    <w:p w:rsidR="00A64F29" w:rsidRPr="00A64F29" w:rsidRDefault="00A64F29" w:rsidP="00A64F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4F29">
        <w:rPr>
          <w:rFonts w:ascii="Times New Roman" w:eastAsia="Times New Roman" w:hAnsi="Times New Roman" w:cs="Times New Roman"/>
          <w:b/>
          <w:bCs/>
          <w:color w:val="538135"/>
          <w:sz w:val="32"/>
          <w:szCs w:val="32"/>
          <w:lang w:eastAsia="ru-RU"/>
        </w:rPr>
        <w:t>Симптомы перегрева на солнце.</w:t>
      </w:r>
    </w:p>
    <w:p w:rsidR="00A64F29" w:rsidRPr="00A64F29" w:rsidRDefault="00A64F29" w:rsidP="00A64F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4F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Симптомы перегрева на солнце ребенка часто напоминают симптомы начала воспалительного заболевания: ребёнок становится вялым (либо, наоборот, очень возбужденным), мотает головой из стороны в сторону или</w:t>
      </w:r>
      <w:r w:rsidRPr="00A64F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запрокидывает её назад (как при головной боли), у него повышается температура тела. У малышей или «реактивных» детей признаками перегрева могут быть только психомоторное возбуждение и внезапный подъем температуры тела. В любом случае, если у вас возникло подозрение на солнечный или тепловой удар, переместите ребенка в затененное прохладное помещение.</w:t>
      </w:r>
    </w:p>
    <w:p w:rsidR="00A64F29" w:rsidRPr="00A64F29" w:rsidRDefault="00A64F29" w:rsidP="00A64F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4F29">
        <w:rPr>
          <w:rFonts w:ascii="Times New Roman" w:eastAsia="Times New Roman" w:hAnsi="Times New Roman" w:cs="Times New Roman"/>
          <w:b/>
          <w:bCs/>
          <w:color w:val="C45911"/>
          <w:sz w:val="32"/>
          <w:szCs w:val="32"/>
          <w:lang w:eastAsia="ru-RU"/>
        </w:rPr>
        <w:t>Первая помощь ребёнку при солнечных ожогах:</w:t>
      </w:r>
    </w:p>
    <w:p w:rsidR="00A64F29" w:rsidRPr="00A64F29" w:rsidRDefault="00A64F29" w:rsidP="00A64F2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A64F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заверните ребёнка в смоченное прохладной водой полотенце, а дома смажьте кожу прохладной сметаной или кремом (не втирать!)</w:t>
      </w:r>
    </w:p>
    <w:p w:rsidR="00A64F29" w:rsidRPr="00A64F29" w:rsidRDefault="00A64F29" w:rsidP="00A64F2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A64F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если площадь ожога превышает 2,5 </w:t>
      </w:r>
      <w:proofErr w:type="spellStart"/>
      <w:r w:rsidRPr="00A64F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кв.см</w:t>
      </w:r>
      <w:proofErr w:type="spellEnd"/>
      <w:r w:rsidRPr="00A64F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для ребёнка он считается тяжёлым, при этом ему может потребоваться специализированная медицинская помощь;</w:t>
      </w:r>
    </w:p>
    <w:p w:rsidR="00A64F29" w:rsidRPr="00A64F29" w:rsidRDefault="00A64F29" w:rsidP="00A64F2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A64F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 того, как ребёнок получит медицинскую помощь, нужно позаботиться об охлаждении места ожога;</w:t>
      </w:r>
    </w:p>
    <w:p w:rsidR="00A64F29" w:rsidRPr="00A64F29" w:rsidRDefault="00A64F29" w:rsidP="00A64F2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A64F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нельзя вскрывать волдыри, накладывать на ожог пластыри, лучше ограничиться свободной стерильной повязкой.</w:t>
      </w:r>
    </w:p>
    <w:p w:rsidR="00A64F29" w:rsidRPr="00A64F29" w:rsidRDefault="00A64F29" w:rsidP="00A64F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4F29">
        <w:rPr>
          <w:rFonts w:ascii="Times New Roman" w:eastAsia="Times New Roman" w:hAnsi="Times New Roman" w:cs="Times New Roman"/>
          <w:b/>
          <w:bCs/>
          <w:color w:val="C45911"/>
          <w:sz w:val="32"/>
          <w:szCs w:val="32"/>
          <w:lang w:eastAsia="ru-RU"/>
        </w:rPr>
        <w:t>Первая помощь при солнечном или тепловом ударах:</w:t>
      </w:r>
    </w:p>
    <w:p w:rsidR="00A64F29" w:rsidRPr="00A64F29" w:rsidRDefault="00A64F29" w:rsidP="00A64F2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A64F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ребёнка нужно немедленно поместить в прохладное место;</w:t>
      </w:r>
    </w:p>
    <w:p w:rsidR="00A64F29" w:rsidRPr="00A64F29" w:rsidRDefault="00A64F29" w:rsidP="00A64F2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A64F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восстановления в организме жидкости и солей дать выпить прохладной воды с добавлением соли (1/2 чайной ложки соли на 3 стакана воды);</w:t>
      </w:r>
    </w:p>
    <w:p w:rsidR="00A64F29" w:rsidRPr="00A64F29" w:rsidRDefault="00A64F29" w:rsidP="00A64F2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A64F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 прибытия врача с ребёнка нужно снять одежду, обернуть его влажной простынёй и обеспечить доступ свежего воздуха.</w:t>
      </w:r>
    </w:p>
    <w:p w:rsidR="00A64F29" w:rsidRPr="00A64F29" w:rsidRDefault="00A64F29" w:rsidP="00A64F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4F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A64F29" w:rsidRPr="00A64F29" w:rsidRDefault="00A64F29" w:rsidP="00A64F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4F29">
        <w:rPr>
          <w:rFonts w:ascii="Times New Roman" w:eastAsia="Times New Roman" w:hAnsi="Times New Roman" w:cs="Times New Roman"/>
          <w:b/>
          <w:bCs/>
          <w:color w:val="2F5496"/>
          <w:sz w:val="32"/>
          <w:szCs w:val="32"/>
          <w:lang w:eastAsia="ru-RU"/>
        </w:rPr>
        <w:t xml:space="preserve">Как защитить ребёнка </w:t>
      </w:r>
      <w:bookmarkStart w:id="0" w:name="_GoBack"/>
      <w:bookmarkEnd w:id="0"/>
      <w:r w:rsidRPr="00A64F29">
        <w:rPr>
          <w:rFonts w:ascii="Times New Roman" w:eastAsia="Times New Roman" w:hAnsi="Times New Roman" w:cs="Times New Roman"/>
          <w:b/>
          <w:bCs/>
          <w:color w:val="2F5496"/>
          <w:sz w:val="32"/>
          <w:szCs w:val="32"/>
          <w:lang w:eastAsia="ru-RU"/>
        </w:rPr>
        <w:t>от перегрева на солнце:</w:t>
      </w:r>
    </w:p>
    <w:p w:rsidR="00A64F29" w:rsidRPr="00A64F29" w:rsidRDefault="00A64F29" w:rsidP="00A64F29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A64F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избегайте продолжительного пребывания на открытом солнце, особенно в период с 10:00 до 15:00. На этот период приходится </w:t>
      </w:r>
      <w:r w:rsidRPr="00A64F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максимум активности ультрафиолетовых лучей. Лучше посидеть в тени;</w:t>
      </w:r>
    </w:p>
    <w:p w:rsidR="00A64F29" w:rsidRPr="00A64F29" w:rsidRDefault="00A64F29" w:rsidP="00A64F29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A64F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родителям надо всё время быть начеку, ни на минуту не оставлять маленьких детей без присмотра;</w:t>
      </w:r>
    </w:p>
    <w:p w:rsidR="00A64F29" w:rsidRPr="00A64F29" w:rsidRDefault="00A64F29" w:rsidP="00A64F29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A64F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выходя на улицу, покрывайте голову, малышу обязательно надевайте панамку;</w:t>
      </w:r>
    </w:p>
    <w:p w:rsidR="00A64F29" w:rsidRPr="00A64F29" w:rsidRDefault="00A64F29" w:rsidP="00A64F29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A64F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носите лёгкую, светлую одежду из натуральной ткани;</w:t>
      </w:r>
    </w:p>
    <w:p w:rsidR="00A64F29" w:rsidRPr="00A64F29" w:rsidRDefault="00A64F29" w:rsidP="00A64F29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A64F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детям старше шести месяцев необходим солнцезащитный крем с фактором защиты не менее 15 единиц; ребёнку младше 6 месяцев крем от загара противопоказан, просто оберегайте малыша от прямых солнечных лучей;</w:t>
      </w:r>
    </w:p>
    <w:p w:rsidR="00A64F29" w:rsidRPr="00A64F29" w:rsidRDefault="00A64F29" w:rsidP="00A64F29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A64F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помогают спастись от жары водные процедуры (душ, обливания и обтирания);</w:t>
      </w:r>
    </w:p>
    <w:p w:rsidR="00A64F29" w:rsidRPr="00A64F29" w:rsidRDefault="00A64F29" w:rsidP="00A64F29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A64F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жаркое время года потребность в питье возрастает, чистая питьевая и минеральная вода, морсы всегда должны быть под рукой.</w:t>
      </w:r>
    </w:p>
    <w:p w:rsidR="00A64F29" w:rsidRPr="00A64F29" w:rsidRDefault="00A64F29" w:rsidP="00A64F2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64F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A64F29" w:rsidRPr="00A64F29" w:rsidRDefault="00A64F29" w:rsidP="00A64F2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64F2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Не забывайте предлагать питьё ребёнку!</w:t>
      </w:r>
    </w:p>
    <w:p w:rsidR="00DC72C2" w:rsidRDefault="00DC72C2"/>
    <w:sectPr w:rsidR="00DC72C2" w:rsidSect="00A64F2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85878"/>
    <w:multiLevelType w:val="multilevel"/>
    <w:tmpl w:val="8454E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0A758B"/>
    <w:multiLevelType w:val="multilevel"/>
    <w:tmpl w:val="61383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55313A"/>
    <w:multiLevelType w:val="multilevel"/>
    <w:tmpl w:val="9652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0925EA"/>
    <w:multiLevelType w:val="multilevel"/>
    <w:tmpl w:val="74B01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F1"/>
    <w:rsid w:val="00206D26"/>
    <w:rsid w:val="002766F1"/>
    <w:rsid w:val="00A64F29"/>
    <w:rsid w:val="00DC72C2"/>
    <w:rsid w:val="00F5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125B2-38ED-46BC-BB24-A35DE024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2022-08-19T11:02:00Z</dcterms:created>
  <dcterms:modified xsi:type="dcterms:W3CDTF">2022-08-19T11:03:00Z</dcterms:modified>
</cp:coreProperties>
</file>