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43E4" w:rsidRDefault="007443E4" w:rsidP="007443E4">
      <w:pPr>
        <w:pStyle w:val="Default"/>
        <w:jc w:val="center"/>
      </w:pPr>
      <w:r>
        <w:t>Об охране окружающей среды.</w:t>
      </w:r>
      <w:bookmarkStart w:id="0" w:name="_GoBack"/>
      <w:bookmarkEnd w:id="0"/>
    </w:p>
    <w:p w:rsidR="007443E4" w:rsidRDefault="007443E4" w:rsidP="007443E4">
      <w:pPr>
        <w:pStyle w:val="Default"/>
        <w:rPr>
          <w:sz w:val="26"/>
          <w:szCs w:val="26"/>
        </w:rPr>
      </w:pPr>
      <w:r>
        <w:t xml:space="preserve"> </w:t>
      </w:r>
      <w:r>
        <w:rPr>
          <w:sz w:val="26"/>
          <w:szCs w:val="26"/>
        </w:rPr>
        <w:t xml:space="preserve">Уважаемые родители, все мы живем в мире природы, и ребенка надо знакомить с многообразными ее явлениями. </w:t>
      </w:r>
    </w:p>
    <w:p w:rsidR="007443E4" w:rsidRDefault="007443E4" w:rsidP="007443E4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О чем же беседовать с ребенком?! Прежде всего, необходимо рассказать детям о взаимосвязи и взаимодействии всех природных объектов, чтобы они поняли главное: Земля – наш общий дом, а человек – часть природы (например, познакомить их с влиянием водоемов, лесов, воздушной среды и почвы на жизнь человека, растений, животных). </w:t>
      </w:r>
    </w:p>
    <w:p w:rsidR="007443E4" w:rsidRDefault="007443E4" w:rsidP="007443E4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Следует познакомить детей с проблемами загрязнения окружающей среды, объяснить, как ухудшение экологических условий сказывается на человеке и живой природе. </w:t>
      </w:r>
    </w:p>
    <w:p w:rsidR="007443E4" w:rsidRDefault="007443E4" w:rsidP="007443E4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Ухудшение экологической ситуации представляет определенную угрозу здоровью человека. Необходимо объяснить ребенку, что выполнение привычных требований взрослых (не пей некипяченую воду, мой фрукты и овощи, мой руки перед едой) в наши дни может уберечь от болезней, а иногда и спасти жизнь. </w:t>
      </w:r>
    </w:p>
    <w:p w:rsidR="007443E4" w:rsidRDefault="007443E4" w:rsidP="007443E4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Учите детей ответственному и бережному отношению к природе (не разорять муравейники, кормить птиц зимой, не трогать птичьи гнезда, не ломать ветки), при этом объясняя, что не следует также забывать и об опасностях, связанных с некоторыми растениями или возникающих при контактах с животными. </w:t>
      </w:r>
    </w:p>
    <w:p w:rsidR="007443E4" w:rsidRDefault="007443E4" w:rsidP="007443E4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Расскажите ребенку о ядовитых растениях, которые растут в лесу, на полях и лугах и которые нужно знать каждому. Следует объяснить, что надо быть осторожными и отучиться от вредной привычки пробовать все подряд (ягоды, травинки). </w:t>
      </w:r>
    </w:p>
    <w:p w:rsidR="007443E4" w:rsidRDefault="007443E4" w:rsidP="007443E4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Необходимо объяснить детям, что можно делать и чего нельзя делать при контактах с животными. Например, можно кормить бездомных собак и кошек, но нельзя их трогать и брать на руки. Особенно осторожным должно быть поведение городских детей, которые оказались в сельской местности. Им нужно объяснить, что любые животные с детенышами или птицы с птенцами часто ведут себя агрессивно, могут напугать, травмировать. И, конечно же, ребенок должен усвоить, что нельзя дразнить и мучить животных. </w:t>
      </w:r>
    </w:p>
    <w:p w:rsidR="007443E4" w:rsidRDefault="007443E4" w:rsidP="007443E4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Одним из факторов экологической безопасности, как известно, является работа по восстановлению и улучшению окружающей среды. </w:t>
      </w:r>
    </w:p>
    <w:p w:rsidR="007443E4" w:rsidRDefault="007443E4" w:rsidP="007443E4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Необходимо объяснить ребенку, что нельзя мусорить на улице, так как это ухудшает экологию и отрицательно сказывается на здоровье человека, животных и растений. </w:t>
      </w:r>
    </w:p>
    <w:p w:rsidR="007443E4" w:rsidRDefault="007443E4" w:rsidP="007443E4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Вы все прекрасно знаете эти простые истины, объясните их своему малышу, и помните, что главное – это ваш пример. </w:t>
      </w:r>
    </w:p>
    <w:p w:rsidR="0059268C" w:rsidRPr="007443E4" w:rsidRDefault="007443E4" w:rsidP="007443E4">
      <w:pPr>
        <w:rPr>
          <w:rFonts w:ascii="Times New Roman" w:hAnsi="Times New Roman" w:cs="Times New Roman"/>
        </w:rPr>
      </w:pPr>
      <w:r w:rsidRPr="007443E4">
        <w:rPr>
          <w:rFonts w:ascii="Times New Roman" w:hAnsi="Times New Roman" w:cs="Times New Roman"/>
          <w:sz w:val="26"/>
          <w:szCs w:val="26"/>
        </w:rPr>
        <w:t>Именно на этапе дошкольного детства ребенок получает эмоциональные впечатления о природе, накапливает представления о разных формах жизни, т.е. у него формируются первоосновы экологического мышления, сознания, закладываются начальные элементы экологической культуры. Но происходит это только при одном условии: если взрослые, воспитывающие ребенка, сами обладают экологической культурой - понимают общие для всех людей проблемы и беспокоятся по их поводу, показывают маленькому человеку прекрасный мир природы, помогают наладить взаимоотношения с ним.</w:t>
      </w:r>
    </w:p>
    <w:sectPr w:rsidR="0059268C" w:rsidRPr="007443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D48"/>
    <w:rsid w:val="00226D48"/>
    <w:rsid w:val="0059268C"/>
    <w:rsid w:val="00744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A95BAF-DB04-424E-B702-1072E5283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443E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428</Words>
  <Characters>2446</Characters>
  <Application>Microsoft Office Word</Application>
  <DocSecurity>0</DocSecurity>
  <Lines>20</Lines>
  <Paragraphs>5</Paragraphs>
  <ScaleCrop>false</ScaleCrop>
  <Company/>
  <LinksUpToDate>false</LinksUpToDate>
  <CharactersWithSpaces>2869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2021-05-28T11:15:00Z</dcterms:created>
  <dcterms:modified xsi:type="dcterms:W3CDTF">2021-05-28T11:20:00Z</dcterms:modified>
</cp:coreProperties>
</file>