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391903" w:rsidRDefault="00CB66D1" w:rsidP="0039190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Материалы предоставлены сайтом </w:t>
      </w:r>
      <w:proofErr w:type="spellStart"/>
      <w:r w:rsidRPr="00391903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aspergers</w:t>
      </w:r>
      <w:proofErr w:type="spellEnd"/>
      <w:r w:rsidRPr="0039190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proofErr w:type="spellStart"/>
      <w:r w:rsidRPr="00391903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ru</w:t>
      </w:r>
      <w:proofErr w:type="spellEnd"/>
    </w:p>
    <w:p w:rsidR="00CB66D1" w:rsidRPr="00391903" w:rsidRDefault="00CB66D1" w:rsidP="0039190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Что такое аутизм</w:t>
      </w:r>
    </w:p>
    <w:p w:rsidR="00CB66D1" w:rsidRDefault="00CB66D1" w:rsidP="003919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Аутизм представляет собой разновидность устройства нервной системы, он присутствует приблизительно у 1% населения Земли и классифицируется как нарушение развития. Несмотря на то, что в настоящее время аутизм более распространён в сравнении с тем, что было в </w:t>
      </w:r>
      <w:bookmarkStart w:id="0" w:name="_GoBack"/>
      <w:bookmarkEnd w:id="0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прошлом, он не является чем-то новым и существует по всему миру и среди людей любого возраста: как взрослых, так и детей. Слова "аутичный" и "спектр аутизма" обычно используются для обозначения людей, имеющих относящийся к аутистическому спектру официальный диагноз, или тех, кто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самоидентифициует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себя частью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аутического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сообщества. И хотя каждый из аутичных людей уникален, как и любой человек, у них есть общие черты, характерные для аутизма.</w:t>
      </w:r>
    </w:p>
    <w:p w:rsidR="00391903" w:rsidRPr="00391903" w:rsidRDefault="00391903" w:rsidP="003919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1. Необычное восприятие сенсорной информации.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>Например, повышенная чувствительность к свету, трудности с пониманием внутренних физических ощущений, восприятие на слух громких звуков как тихих, и наоборот, синестезия.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2. Нетипичные способы обучения и решения проблем.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Например, изучение "сложных" задач (типа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матанализа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) прежде "простых" (типа сложения), трудности в работе исполнительной функции, интеллектуальная одарённость в задачах, требующих нетривиального подхода, и одновременная с этим интеллектуальная беспомощность в делах, где необходим вербальный навык.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3. Высокая сосредоточенность и всепоглощающий интерес к конкретным областям знаний, темам.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>"Доскональные, но в узкой области" так называемые "специальные интересы" могут выражаться в чём угодно: от математики до балета, от дверных ручек до физики, от политики до блёсток.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4. Атипичные, иногда повторяющиеся, движения.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>Они включают "стереотипное" и "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самостимулирующее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" поведение, например раскачивание корпусом тела или махание руками, а также трудности с моторикой и нарушение координации движений, что связано с апраксией или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диспраксией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5. Потребность в логической обоснованности, постоянстве и порядке.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>Например, праздничные дни несут с собой скорее беспокойство, чем удовольствие, так как появляется свободное от школы время и нарушается привычный распорядок дня. Люди аутистического спектра находят особое наслаждение в упорядочивании предметов и организации порядка.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6. Сложности с пониманием и использованием речи, как в словесном, так и в невербальном контексте, в типичных ситуациях, связанных с общением.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Проявляется сходно с семантико-прагматическим расстройством речи. Часто это заметно уже в детском возрасте, потому что родители в первую очередь оценивают развитие ребёнка по уровню овладения языком. И будучи взрослыми, люди с диагнозом аутистического спектра продолжают 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испытывать трудности с использованием речи при разъяснении собственных эмоций и внутреннего состояния, а также при попытках ясно сформулировать мысли (что не означает, что они не понимают происходящего или у них нет эмоций).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7. Сложности с пониманием социального взаимодействия и участием в нём.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>Предпочтение общаться при подходящих и удобных для себя случаях, реагирование на социальные сигналы с задержкой, "неуместное" в контексте конкретной социальной ситуации поведение (нет ответа "привет" сразу же, как только другой человек сказал "привет").</w:t>
      </w:r>
    </w:p>
    <w:p w:rsidR="00CB66D1" w:rsidRPr="00391903" w:rsidRDefault="00CB66D1" w:rsidP="00391903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7 самых распространенных мифов об аутизме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sz w:val="28"/>
          <w:szCs w:val="28"/>
          <w:lang w:eastAsia="ru-RU"/>
        </w:rPr>
        <w:t>Диагноз "аутизм" - это не конец любви и надежды. Но истории в средствах массовой информации пышно разрастаются самыми подавляющими и ужасающими обстоятельствами. Вот лишь несколько мифов, увековеченных телевидением, журналами и фильмами, которые, на мой взгляд, заслуживают того, чтобы быть развеяны!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1. Аутичные люди одинаковы.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Если я встретил аутичного человека (или видел фильм "Человек дождя"), то у меня есть хороший пример того, на что похожи все аутичные люди.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Аутичные люди отличаются друг от друга настолько, насколько это возможно. Единственное, что есть общего у всех аутичных людей, это необычные трудности с социальной коммуникацией.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2. У аутичных людей нет чувств.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Люди с аутизмом не могут чувствовать или выражать любовь и сопереживание.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: Многие - на самом деле большинство - аутичные люди вполне способны чувствовать и выражать любовь, хотя иногда своеобразным образом! Более того, многие аутичные люди гораздо более чуткие, чем средний человек, хотя они могут выразить свое сочувствие необычными способами.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3. Аутичные люди не строят отношения.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Аутичные люди не могут построить прочные отношения с другими людьми.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Хотя маловероятно, что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дети станут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чирлидерами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, но очень вероятно, что у них будут прочные отношения, по крайней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с их ближайшими родственниками. И многие аутичные люди выстраивают крепкие дружеские связи через общие страстные интересы. Есть также много аутичных людей, которые женятся и удовлетворены любовными отношениями.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4. Аутичные люди представляют опасность для общества.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Аутичные люди опасны.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Последние новости в СМИ о совершении насильственных действий человеком с синдромом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привели к опасениям по поводу связи между насилием и аутизмом. Хоть и существует много аутичных людей, которые проявляют агрессивное поведение, но такое поведение почти всегда 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вызвано расстройством, физической и/или сенсорной перегрузкой и тому подобным. Злонамеренный акт насилия - это редкость для аутичного человека.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Все </w:t>
      </w:r>
      <w:proofErr w:type="spellStart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аутичные</w:t>
      </w:r>
      <w:proofErr w:type="spellEnd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люди - </w:t>
      </w:r>
      <w:proofErr w:type="spellStart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саванты</w:t>
      </w:r>
      <w:proofErr w:type="spellEnd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у аутичных людей есть удивительные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савантические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 в математике или музыке.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в том, что относительно небольшое число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аутичных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людей -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саванты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. Эти люди имеют то, что называется "осколки", которые относятся только к одной или двум областям экстраординарных способностей. На данный момент большинство аутичных людей имеет обычные или даже меньшие, по сравнению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обычными, навыки.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6. Аутичные люди не имеют речевых способностей.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Большинство аутичных людей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невербальные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или близки к невербальным.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Люди с диагнозом "классический аутизм" иногда невербальные или почти невербальные. Но аутистический спектр также включает в себя исключительно вербальных лиц с очень высоким навыком чтения.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Количество диагнозов в верхней части спектра растет гораздо быстрее, чем в нижней.</w:t>
      </w:r>
      <w:proofErr w:type="gramEnd"/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7. Аутичные люди не способны делать многие вещи.</w:t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Миф: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Я не ожидаю много от аутичного человека.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Факт: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Этот миф, что, на мой взгляд, действительно вредит нашим детям.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могут добиться многого, но только если они поддерживаются людьми, которые верят в их возможности. Аутичные люди часто бывают творческими новаторами в нашей среде. Они видят мир через различные линзы - и когда их точку зрения уважают, они могут изменить мир.</w:t>
      </w:r>
    </w:p>
    <w:p w:rsidR="00CB66D1" w:rsidRPr="00391903" w:rsidRDefault="00CB66D1" w:rsidP="003919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0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10 фактов про аутизм, которые стоит знать каждому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Аутизм означает, что человек развивается иным образом и имеет проблемы с коммуникацией и взаимодействием с другими людьми, а также необычные виды поведения, такие как повторяющиеся движения или увлеченность очень узкоспециализированными интересами. Однако это лишь клиническое определение, и это не самое важное из того, что необходимо знать об аутизме.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… что же должен знать об аутизме обычный человек? Существует огромное количество заблуждений, важных фактов, о которых люди даже не подозревают, и несколько универсальных истин, которые всегда игнорируются, если речь идет об инвалидности. Так что давайте перечислим их.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1. Аутизм разнообразен.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Очень, очень разнообразен. Когда-нибудь слышали поговорку: "Если вы знаете одного аутичного человека, то вы знаете… только одного аутичного человека"? Это правда. Нам нравятся совершенно разные вещи, мы по-разному себя ведем, у нас разные таланты, разные интересы и разные навыки. Соберите группу аутичных людей и посмотрите на них. Вы обнаружите, что эти люди так же сильно отличаются друг от друга, как 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нейротипичные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люди. Возможно,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отличаются друг от 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друга даже сильнее. Каждый аутичный человек индивидуален, и вы не можете сделать никаких предположений о нем только на основе его диагноза, кроме как "Наверное, у этого человека есть проблемы с коммуникацией и социальным взаимодействием". И, согласитесь, это очень общее заявление.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Аутизм не определяет личность </w:t>
      </w:r>
      <w:proofErr w:type="gramStart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человека</w:t>
      </w:r>
      <w:proofErr w:type="gramEnd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… но он все равно является фундаментальной частью нашей сущности.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Кое-кто любезно напомнил мне о пропущенном втором пункте в этом списке, так что я только что его добавила! Я то и дело что-то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пропускаю… особенно если речь идет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о чем-то вроде "Если написано, что речь идет о списке из десяти пунктов, то пунктов должно быть десять". Все дело в том, что мне трудно воспринимать картину в целом, и вместо этого я постоянно сосредотачиваюсь на деталях вроде "Не допустила ли я орфографическую ошибку?" Если бы у меня уже не было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первазивного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развития, то у меня бы диагностировали нарушение внимания вроде СДВГ – в голове у меня не только аутизм. На самом деле аутизм – это лишь одно из множества явлений, и большинство из них не являются диагнозами. Я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аутистка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, но также у меня огромные проблемы с организацией своих действий и с переключением на новую задачу, которые обычно бывают у людей с СДВГ. Мне отлично дается чтение, но есть серьезные проблемы с арифметикой, но не со счетом. Я альтруистка, интроверт, у меня есть собственное мнение по любому поводу, и я придерживаюсь умеренных взглядов в политике. Я христианка, студентка, ученый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ак много всего входит в идентичность! Однако аутизм все это немного раскрашивает, как будто вы смотрите на что-то сквозь цветное стекло. Так что если вы думаете, что я была бы тем же самым человеком без моего аутизма, то вы однозначно заблуждаетесь! Потому что как можно остаться тем же человеком, если ваш разум начнет по-другому думать, по-другому учиться, и у вас появится совершенно другой взгляд на мир? Аутизм – это не просто некая добавка. Это сама основа для развития личности аутичного человека. У меня только один мозг, а "аутизм" - это просто ярлык, который описывает особенности работы этого мозга.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3. Наличие аутизма не делает вашу жизнь бессмысленной.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Инвалидность в целом не означает, что ваша жизнь бессмысленна, и в этом отношен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тизм не отличается от любой другой инвалидности. Ограничения в коммуникации и социальном взаимодействии вкупе с трудностями в обучении и сенсорными проблемами, которые нам свойственны, не означают, что жизнь аутичного человека хуже жизни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нейротипичного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человека. Иногда люди предполагают, что если у вас есть инвалидность, то ваша жизнь по определению хуже, но я думаю, они просто слишком склонны смотреть на все с собственной точки зрения. Люди, которые всю свою жизнь были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нейротипиками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, начинают думать о том, что бы они почувствовали, если бы внезапно потеряли свои навыки… в то время как в реальности надо представлять, что у них никогда этих навыков и не было, или что у них развились иные навыки и иной взгляд на мир. Сама по себе инвалидность является нейтральным фактом, а не трагедией. В отношен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тизма трагедия – это не сам аутизм, а связанные с ним предрассудки. Неважно, 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какие ограничения есть у человека, аутизм не мешает ему быть частью своей семьи, частью своего сообщества и человеком, чья жизнь имеет неотъемлемую ценность.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4. Аутичные люди способны на любовь в той же степени, что и любые другие люди.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Любовь к другим людям не зависит от способности бегло говорить, понимать выражение чужих лиц или помнить о том, что когда пытаешься с кем-то подружиться, лучше не рассказывать о диких кошках в течение полутора часов без остановки. Возможно, мы не умеем копировать эмоции других людей, но мы способны на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же сострадание, что и все остальные. Мы просто иначе это выражаем.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пытаются выразить сочувствие,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(по крайней мере, те из них, которые похожи на меня, как я уже говорила – мы очень разные) пытаются исправить проблему, которая изначально расстроила человека. Я не вижу причин считать, что один подход лучше другого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, и еще одно: хотя я сама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асексуалка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, среди людей спектра аутизма я в меньшинстве. Аутичные взрослые, с любой формой аутизма, могут влюбляться, вступать в брак и заводить семью. Несколько моих знакомых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женаты или ходят на свидания.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5. Наличие аутизма не мешает человеку учиться.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На самом деле не мешает. Мы растем, и мы учимся в течение всей жизни, точно так же, как и любой другой человек. Иногда я слышу, как люди говорят, что их аутичные дети "выздоровели". Однако на самом деле они лишь описывают, как их дети растут, развиваются и учатся в подходящей обстановке. Они фактически обесценивают усилия и достижения собственных детей, списывая их на последний препарат или другое лечение. Я прошла долгий путь от двухлетней девочки, которая почти круглосуточно плакала навзрыд, постоянно бегала кругами и устраивала бурные истерики от прикосновения шерстяной ткани. Теперь я учусь в колледже, и я почти добилась независимости. (Шерстяную ткань я, правда, до сих пор не выношу). В хорошей обстановке, при хороших учителях обучение будет практически неизбежным. Именно на этом должны сосредоточиться исследования аутизма: как лучше всего научить нас тому, что нам необходимо знать об этом мире, который не приспособлен для нас.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6. Происхождение аутизма почти полностью генетическое.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Наследственная составляющая аутизма составляет около 90%, что означает, что почти каждый случай аутизма можно свести к определенной комбинации генов, будь это "гены ботаников", которые передались от ваших родителей, или же это новые мутации, которые возникли только в вашем поколении. Аутизм никак не связан с теми прививками, которые вам делали, и он никак не связан с тем, что вы едите. По иронии, несмотря на аргументы противников вакцин, единственная доказанная не генетическая причина аутизма – это синдром врожденной краснухи, который возникает, когда беременная (обычно не прошедшая вакцинацию) женщина заболевает краснухой. Люди, делайте все необходимые прививки. Они спасают жизни – миллионы людей, которые каждый год умирают от заболеваний, которые можно было предотвратить вакцинами, с этим согласились бы.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7. Аутичные люди – это не </w:t>
      </w:r>
      <w:proofErr w:type="spellStart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социопаты</w:t>
      </w:r>
      <w:proofErr w:type="spellEnd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Я знаю, наверное, вы так и не думаете, но все равно это следует повторить еще раз. "Аутизм" часто связывают с образом человека, которому абсолютно плевать на существование других людей, в то время как в реальности, это просто проблема коммуникации. Нам не плевать на других людей. Более того, я знаю нескольких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так панически боятся случайно сказать "что-то не то" и задеть чужие чувства, что в результате постоянно стесняются и нервничают. Даже невербальные аутичные дети проявляют такую же привязанность к своим родителям, что и не аутичные. В реальности, аутичные взрослые совершают преступления гораздо реже, чем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нейротипики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>. (Впрочем, не думаю, что это связано с нашей врожденной добродетельностью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конце концов, очень часто преступление – это социальная активность).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8. Нет никакой "эпидем</w:t>
      </w:r>
      <w:proofErr w:type="gramStart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тизма".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Другими словами: растет число людей, у которых диагностирован аутизм, но общее число аутичных людей остается прежним. Исследования, проведенные среди взрослых, показывают, что уровень аутизма среди них такой же, как и среди детей. С чем же связаны все эти новые случаи? Просто с тем, что теперь ставятся диагнозы и при более мягких формах аутизма, в том числе благодаря признанию того, что синдром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– это аутизм без задержки речи (раньше диагноз не ставился, если вы могли говорить). Кроме того, начали включать людей с умственной отсталостью (как оказалось, помимо умственной отсталости у них очень часто есть и аутизм).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В результате, число диагнозов "умственная отсталость" снизилось, а число диагнозов "аутизм", соответственно, возросло.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Тем не менее, риторика про "эпидемию аутизма" имела и положительный эффект: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ей</w:t>
      </w:r>
      <w:proofErr w:type="gram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мы узнали о реальной распространенности аутизма, и мы знаем, что он не обязательно бывает тяжелым, и мы знаем, как именно он проявляется, что позволяет детям получать необходимую поддержку с самого раннего возраста.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t>9. Аутичные люди могут быть счастливы и без исцеления.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 И речь не идет о каком-то второсортном счастье по принципу "лучше что-то, чем ничего". Большинство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(если они не художники и не дети) никогда не заметят красоту в расположении трещин в асфальте мостовой, или как великолепно играют цвета на разлитом бензине после дождя. Они, наверное, никогда не узнают, каково это целиком и полностью отдаться определенной теме и изучить про нее все, что только можно. Им никогда не познать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красоту фактов, которые были приведены в определенную систему. Они, вероятно, никогда не узнают, каково это махать кистями рук от счастья, или каково это забыть обо всем из-за ощущения шерсти кошки. В жизни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есть прекрасные аспекты, как, скорее всего, они есть и в жизни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нейротипиков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. Нет, поймите меня правильно: это трудная жизнь. Мир не приспособлен для существования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91903">
        <w:rPr>
          <w:rFonts w:ascii="Times New Roman" w:hAnsi="Times New Roman" w:cs="Times New Roman"/>
          <w:sz w:val="28"/>
          <w:szCs w:val="28"/>
          <w:lang w:eastAsia="ru-RU"/>
        </w:rPr>
        <w:t>аутичные</w:t>
      </w:r>
      <w:proofErr w:type="spellEnd"/>
      <w:r w:rsidRPr="00391903">
        <w:rPr>
          <w:rFonts w:ascii="Times New Roman" w:hAnsi="Times New Roman" w:cs="Times New Roman"/>
          <w:sz w:val="28"/>
          <w:szCs w:val="28"/>
          <w:lang w:eastAsia="ru-RU"/>
        </w:rPr>
        <w:t xml:space="preserve"> люди и их семьи каждый день сталкиваются с чужими предрассудками. Однако счастье при аутизме не сводится к "мужеству" или "преодолению". Это просто счастье. Не обязательно быть нормальным, чтобы быть счастливым.</w:t>
      </w:r>
    </w:p>
    <w:p w:rsidR="00CB66D1" w:rsidRPr="00391903" w:rsidRDefault="00CB66D1" w:rsidP="0039190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90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10. Аутичные люди  хотят быть частью этого мира.</w:t>
      </w:r>
      <w:r w:rsidRPr="00391903">
        <w:rPr>
          <w:rFonts w:ascii="Times New Roman" w:hAnsi="Times New Roman" w:cs="Times New Roman"/>
          <w:sz w:val="28"/>
          <w:szCs w:val="28"/>
          <w:lang w:eastAsia="ru-RU"/>
        </w:rPr>
        <w:t> Мы действительно этого хотим… просто на наших собственных условиях. Мы хотим, чтобы нас принимали. Мы хотим учиться в школе. Мы хотим работать. Мы хотим, чтобы нас слушали и услышали. У нас есть надежды и мечты о нашем будущем и о будущем этого мира. Мы хотим внести свой вклад. Многие из нас хотят завести семью. Мы отличаемся от нормы, но именно разнообразие делает этот мир сильнее, а не слабее. Чем больше будет образов мышления, тем больше будет найдено способов решения той или иной проблемы. Разнообразие общества означает, что при возникновении проблемы, у нас под рукой будут разные умы, и кто-нибудь из них найдет решение.</w:t>
      </w:r>
    </w:p>
    <w:p w:rsidR="00391903" w:rsidRPr="00391903" w:rsidRDefault="00CB66D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1903">
        <w:rPr>
          <w:rFonts w:ascii="Times New Roman" w:hAnsi="Times New Roman" w:cs="Times New Roman"/>
          <w:sz w:val="28"/>
          <w:szCs w:val="28"/>
        </w:rPr>
        <w:br w:type="page"/>
      </w:r>
    </w:p>
    <w:sectPr w:rsidR="00391903" w:rsidRPr="00391903" w:rsidSect="00AA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42B3"/>
    <w:rsid w:val="00391903"/>
    <w:rsid w:val="00AA347E"/>
    <w:rsid w:val="00B142B3"/>
    <w:rsid w:val="00BF786E"/>
    <w:rsid w:val="00CB66D1"/>
    <w:rsid w:val="00EA0358"/>
    <w:rsid w:val="00F6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E"/>
  </w:style>
  <w:style w:type="paragraph" w:styleId="1">
    <w:name w:val="heading 1"/>
    <w:basedOn w:val="a"/>
    <w:link w:val="10"/>
    <w:uiPriority w:val="9"/>
    <w:qFormat/>
    <w:rsid w:val="00CB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6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66D1"/>
    <w:rPr>
      <w:b/>
      <w:bCs/>
    </w:rPr>
  </w:style>
  <w:style w:type="paragraph" w:styleId="a6">
    <w:name w:val="No Spacing"/>
    <w:uiPriority w:val="1"/>
    <w:qFormat/>
    <w:rsid w:val="00391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B6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B6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95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824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66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93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28060312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7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0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1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68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885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84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9199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6497042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2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0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1962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5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14203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352192198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781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</w:div>
        <w:div w:id="981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20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88786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9E9"/>
                            <w:right w:val="none" w:sz="0" w:space="0" w:color="auto"/>
                          </w:divBdr>
                          <w:divsChild>
                            <w:div w:id="11075094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6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6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7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3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Hilkevich</dc:creator>
  <cp:lastModifiedBy>1</cp:lastModifiedBy>
  <cp:revision>2</cp:revision>
  <dcterms:created xsi:type="dcterms:W3CDTF">2022-03-30T09:05:00Z</dcterms:created>
  <dcterms:modified xsi:type="dcterms:W3CDTF">2022-03-30T09:05:00Z</dcterms:modified>
</cp:coreProperties>
</file>